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E9E" w:rsidRDefault="00E73579">
      <w:proofErr w:type="spellStart"/>
      <w:r>
        <w:t>SATSO’dan</w:t>
      </w:r>
      <w:proofErr w:type="spellEnd"/>
      <w:r>
        <w:t xml:space="preserve"> dik</w:t>
      </w:r>
      <w:r w:rsidR="00B26606">
        <w:t>s</w:t>
      </w:r>
      <w:bookmarkStart w:id="0" w:name="_GoBack"/>
      <w:bookmarkEnd w:id="0"/>
      <w:r>
        <w:t>iyon eğitim</w:t>
      </w:r>
      <w:r w:rsidR="00B26606">
        <w:t>i</w:t>
      </w:r>
    </w:p>
    <w:p w:rsidR="00E73579" w:rsidRDefault="00E73579">
      <w:r>
        <w:t xml:space="preserve">Sakarya Ticaret ve Sanayi Odası (SATSO) tarafından </w:t>
      </w:r>
      <w:proofErr w:type="gramStart"/>
      <w:r>
        <w:t>düzenlenen  2</w:t>
      </w:r>
      <w:proofErr w:type="gramEnd"/>
      <w:r>
        <w:t xml:space="preserve"> günlük “Diksiyon” eğitimi, SATSO Eğitim Salonu’nda verildi.</w:t>
      </w:r>
    </w:p>
    <w:p w:rsidR="00E73579" w:rsidRDefault="00E73579">
      <w:r>
        <w:t xml:space="preserve">Serap Aydar tarafından verilen eğitimde; doğru-güzel ve etkili </w:t>
      </w:r>
      <w:proofErr w:type="spellStart"/>
      <w:r>
        <w:t>konuşmu</w:t>
      </w:r>
      <w:proofErr w:type="spellEnd"/>
      <w:r>
        <w:t>, etkili konuşamamanın nedenleri</w:t>
      </w:r>
      <w:proofErr w:type="gramStart"/>
      <w:r>
        <w:t>?,</w:t>
      </w:r>
      <w:proofErr w:type="gramEnd"/>
      <w:r>
        <w:t xml:space="preserve"> ses telleri-ses kirişleri, diyafram-nefes-doğru nefes alma, sesi kuvvetlendirme, Türkçe’nin ses yapısı- ünlü ve ünsüzler, </w:t>
      </w:r>
      <w:proofErr w:type="spellStart"/>
      <w:r>
        <w:t>boğumlama</w:t>
      </w:r>
      <w:proofErr w:type="spellEnd"/>
      <w:r>
        <w:t xml:space="preserve">, vurgu, tonlama, Türkçe yazıldığı gibimi okunur konuları yer aldı. </w:t>
      </w:r>
    </w:p>
    <w:p w:rsidR="00E73579" w:rsidRDefault="00E73579">
      <w:r>
        <w:t xml:space="preserve">Konuşmada iki temel öge olduğunun altını çizen Serap Aydar, bunların </w:t>
      </w:r>
      <w:proofErr w:type="spellStart"/>
      <w:r>
        <w:t>duyulabilirlik</w:t>
      </w:r>
      <w:proofErr w:type="spellEnd"/>
      <w:r>
        <w:t xml:space="preserve"> ve </w:t>
      </w:r>
      <w:proofErr w:type="spellStart"/>
      <w:r>
        <w:t>anlaşılabilirlik</w:t>
      </w:r>
      <w:proofErr w:type="spellEnd"/>
      <w:r>
        <w:t xml:space="preserve"> olduklarını belirterek, “söylediğimiz söz dinleyen tarafından önce duyulabilmeli, sonra anlaşılabilmelidir” dedi. Konuşma organlarının gırtlak, ses kirişleri, dil, damak, dişler, dudaklar ve burun boşluğu olduğunun da altını çizen Aydar, “Güzel ve etkili konuşmak için bu organları iyi ve yerinde kullanmalıyız. Konuşmayı güzelleştiren ögeler</w:t>
      </w:r>
      <w:r w:rsidR="00821FDD">
        <w:t xml:space="preserve">; ses, nefes, telaffuz, </w:t>
      </w:r>
      <w:proofErr w:type="spellStart"/>
      <w:r w:rsidR="00821FDD">
        <w:t>boğumlama</w:t>
      </w:r>
      <w:proofErr w:type="spellEnd"/>
      <w:r w:rsidR="00821FDD">
        <w:t>, vurgulama, tonlama, tutarlılık, diksiyondur. Etkili konuşma için öncelikle zengin söz dağarcığının yanında, konuşmacının konuyu iyi bilmesi gerekir. Konuşmanın en doğru nefes türü diyafram nefesidir. Çiçek koklar gibi havayı ciğerlerimizin en derin köşesine doldurmaya çalışırken, karnımızı dışarı doğru itersek diyafram nefesini elde ederiz. Nefes verirken de, karnımızı hafifçe içeri doğru çekerek, diyaframımızı çalıştırmış oluruz” dedi.</w:t>
      </w:r>
    </w:p>
    <w:p w:rsidR="00821FDD" w:rsidRDefault="00821FDD">
      <w:r>
        <w:t>Eğitimde harflerin nasıl ağızdan nasıl çıkması gerektiği, cümlelerin nasıl etkili bir konuşmaya dönüştürüldüğü noktasında da eğitime katılanlara bol bol egzersiz yaptırıldı.</w:t>
      </w:r>
    </w:p>
    <w:sectPr w:rsidR="00821F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CE3"/>
    <w:rsid w:val="00654E9E"/>
    <w:rsid w:val="006D2CE3"/>
    <w:rsid w:val="00821FDD"/>
    <w:rsid w:val="00B26606"/>
    <w:rsid w:val="00E735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231</Words>
  <Characters>1322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3</cp:revision>
  <dcterms:created xsi:type="dcterms:W3CDTF">2013-04-04T11:52:00Z</dcterms:created>
  <dcterms:modified xsi:type="dcterms:W3CDTF">2013-04-04T12:13:00Z</dcterms:modified>
</cp:coreProperties>
</file>